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0D" w:rsidRDefault="008D600D" w:rsidP="008D600D">
      <w:pPr>
        <w:jc w:val="center"/>
        <w:rPr>
          <w:rFonts w:ascii="Sylfaen" w:hAnsi="Sylfaen"/>
          <w:b/>
          <w:lang w:val="ka-GE"/>
        </w:rPr>
      </w:pPr>
    </w:p>
    <w:p w:rsidR="008D600D" w:rsidRDefault="008D600D" w:rsidP="008D600D">
      <w:pPr>
        <w:jc w:val="center"/>
        <w:rPr>
          <w:rFonts w:ascii="Sylfaen" w:hAnsi="Sylfaen"/>
          <w:b/>
          <w:lang w:val="ka-GE"/>
        </w:rPr>
      </w:pPr>
    </w:p>
    <w:p w:rsidR="008D600D" w:rsidRDefault="008D600D" w:rsidP="008D600D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2013 </w:t>
      </w:r>
      <w:r>
        <w:rPr>
          <w:rFonts w:ascii="Sylfaen" w:hAnsi="Sylfaen"/>
          <w:b/>
          <w:lang w:val="ka-GE"/>
        </w:rPr>
        <w:t xml:space="preserve">წლის </w:t>
      </w:r>
      <w:bookmarkStart w:id="0" w:name="_GoBack"/>
      <w:bookmarkEnd w:id="0"/>
      <w:r>
        <w:rPr>
          <w:rFonts w:ascii="Sylfaen" w:hAnsi="Sylfaen"/>
          <w:b/>
          <w:lang w:val="ka-GE"/>
        </w:rPr>
        <w:t>სსიპ - შოთა რუსთაველის ეროვნული სამეცნიერო ფონდის(შემდგომში - ფონდი)</w:t>
      </w:r>
      <w:r w:rsidRPr="00CA5551">
        <w:rPr>
          <w:rFonts w:ascii="Sylfaen" w:hAnsi="Sylfaen"/>
          <w:b/>
          <w:lang w:val="ka-GE"/>
        </w:rPr>
        <w:t xml:space="preserve"> მიერ გამოცხადებული ვაკანტური პოზიციების ჩამონათვალი  და</w:t>
      </w:r>
      <w:r>
        <w:rPr>
          <w:rFonts w:ascii="Sylfaen" w:hAnsi="Sylfaen"/>
          <w:b/>
          <w:lang w:val="ka-GE"/>
        </w:rPr>
        <w:t xml:space="preserve"> კონკურსის</w:t>
      </w:r>
      <w:r w:rsidRPr="00CA5551">
        <w:rPr>
          <w:rFonts w:ascii="Sylfaen" w:hAnsi="Sylfaen"/>
          <w:b/>
          <w:lang w:val="ka-GE"/>
        </w:rPr>
        <w:t xml:space="preserve"> შედეგები</w:t>
      </w:r>
    </w:p>
    <w:p w:rsidR="008D600D" w:rsidRDefault="008D600D" w:rsidP="008D600D">
      <w:pPr>
        <w:jc w:val="center"/>
        <w:rPr>
          <w:rFonts w:ascii="Sylfaen" w:hAnsi="Sylfaen"/>
          <w:b/>
          <w:lang w:val="ka-GE"/>
        </w:rPr>
      </w:pPr>
    </w:p>
    <w:p w:rsidR="008D600D" w:rsidRPr="00FA4F76" w:rsidRDefault="008D600D" w:rsidP="008D600D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9828" w:type="dxa"/>
        <w:tblLook w:val="04A0"/>
      </w:tblPr>
      <w:tblGrid>
        <w:gridCol w:w="645"/>
        <w:gridCol w:w="2163"/>
        <w:gridCol w:w="2610"/>
        <w:gridCol w:w="1990"/>
        <w:gridCol w:w="2420"/>
      </w:tblGrid>
      <w:tr w:rsidR="008D600D" w:rsidRPr="007956D4" w:rsidTr="00722651">
        <w:trPr>
          <w:trHeight w:val="998"/>
        </w:trPr>
        <w:tc>
          <w:tcPr>
            <w:tcW w:w="645" w:type="dxa"/>
          </w:tcPr>
          <w:p w:rsidR="008D600D" w:rsidRDefault="008D600D" w:rsidP="00722651">
            <w:pPr>
              <w:jc w:val="center"/>
              <w:rPr>
                <w:rFonts w:ascii="Sylfaen" w:hAnsi="Sylfaen"/>
                <w:lang w:val="ka-GE"/>
              </w:rPr>
            </w:pPr>
          </w:p>
          <w:p w:rsidR="008D600D" w:rsidRDefault="008D600D" w:rsidP="00722651">
            <w:pPr>
              <w:jc w:val="center"/>
              <w:rPr>
                <w:rFonts w:ascii="Sylfaen" w:hAnsi="Sylfaen"/>
                <w:lang w:val="ka-GE"/>
              </w:rPr>
            </w:pPr>
          </w:p>
          <w:p w:rsidR="008D600D" w:rsidRDefault="008D600D" w:rsidP="007226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2163" w:type="dxa"/>
          </w:tcPr>
          <w:p w:rsidR="008D600D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8D600D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8D600D" w:rsidRPr="007956D4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956D4">
              <w:rPr>
                <w:rFonts w:ascii="Sylfaen" w:hAnsi="Sylfaen"/>
                <w:b/>
                <w:lang w:val="ka-GE"/>
              </w:rPr>
              <w:t>პოზიცია</w:t>
            </w:r>
          </w:p>
        </w:tc>
        <w:tc>
          <w:tcPr>
            <w:tcW w:w="2610" w:type="dxa"/>
          </w:tcPr>
          <w:p w:rsidR="008D600D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8D600D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8D600D" w:rsidRPr="007956D4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956D4">
              <w:rPr>
                <w:rFonts w:ascii="Sylfaen" w:hAnsi="Sylfaen"/>
                <w:b/>
                <w:lang w:val="ka-GE"/>
              </w:rPr>
              <w:t>სამსახური</w:t>
            </w:r>
          </w:p>
        </w:tc>
        <w:tc>
          <w:tcPr>
            <w:tcW w:w="1990" w:type="dxa"/>
          </w:tcPr>
          <w:p w:rsidR="008D600D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8D600D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კონკურსის გამოცხადების თარიღი</w:t>
            </w:r>
          </w:p>
        </w:tc>
        <w:tc>
          <w:tcPr>
            <w:tcW w:w="2420" w:type="dxa"/>
          </w:tcPr>
          <w:p w:rsidR="008D600D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8D600D" w:rsidRPr="007956D4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956D4">
              <w:rPr>
                <w:rFonts w:ascii="Sylfaen" w:hAnsi="Sylfaen"/>
                <w:b/>
                <w:lang w:val="ka-GE"/>
              </w:rPr>
              <w:t xml:space="preserve">კონკურსის </w:t>
            </w:r>
            <w:r>
              <w:rPr>
                <w:rFonts w:ascii="Sylfaen" w:hAnsi="Sylfaen"/>
                <w:b/>
                <w:lang w:val="ka-GE"/>
              </w:rPr>
              <w:t>შედეგი</w:t>
            </w:r>
          </w:p>
          <w:p w:rsidR="008D600D" w:rsidRPr="007956D4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8D600D" w:rsidRPr="001805C4" w:rsidTr="00722651">
        <w:tc>
          <w:tcPr>
            <w:tcW w:w="645" w:type="dxa"/>
            <w:vAlign w:val="center"/>
          </w:tcPr>
          <w:p w:rsidR="008D600D" w:rsidRPr="001805C4" w:rsidRDefault="008D600D" w:rsidP="00722651">
            <w:pPr>
              <w:rPr>
                <w:rFonts w:ascii="Sylfaen" w:hAnsi="Sylfaen"/>
              </w:rPr>
            </w:pPr>
            <w:r w:rsidRPr="001805C4">
              <w:rPr>
                <w:rFonts w:ascii="Sylfaen" w:hAnsi="Sylfaen"/>
              </w:rPr>
              <w:t>1</w:t>
            </w:r>
          </w:p>
        </w:tc>
        <w:tc>
          <w:tcPr>
            <w:tcW w:w="2163" w:type="dxa"/>
            <w:vAlign w:val="center"/>
          </w:tcPr>
          <w:p w:rsidR="008D600D" w:rsidRPr="001805C4" w:rsidRDefault="008D600D" w:rsidP="007226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</w:tc>
        <w:tc>
          <w:tcPr>
            <w:tcW w:w="2610" w:type="dxa"/>
            <w:vAlign w:val="center"/>
          </w:tcPr>
          <w:p w:rsidR="008D600D" w:rsidRPr="001805C4" w:rsidRDefault="008D600D" w:rsidP="007226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 xml:space="preserve">ფონდის ადმინისტრაციული და სამართლებრივი უზრუნველყოფის დეპარტამენტი </w:t>
            </w:r>
          </w:p>
        </w:tc>
        <w:tc>
          <w:tcPr>
            <w:tcW w:w="1990" w:type="dxa"/>
            <w:vAlign w:val="center"/>
          </w:tcPr>
          <w:p w:rsidR="008D600D" w:rsidRPr="001805C4" w:rsidRDefault="008D600D" w:rsidP="008D600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26</w:t>
            </w:r>
            <w:r w:rsidRPr="001805C4">
              <w:rPr>
                <w:rFonts w:ascii="Sylfaen" w:eastAsia="Calibri" w:hAnsi="Sylfaen" w:cs="Sylfaen"/>
                <w:lang w:val="ka-GE"/>
              </w:rPr>
              <w:t>.</w:t>
            </w:r>
            <w:r>
              <w:rPr>
                <w:rFonts w:ascii="Sylfaen" w:eastAsia="Calibri" w:hAnsi="Sylfaen" w:cs="Sylfaen"/>
                <w:lang w:val="ka-GE"/>
              </w:rPr>
              <w:t>08</w:t>
            </w:r>
            <w:r w:rsidRPr="001805C4">
              <w:rPr>
                <w:rFonts w:ascii="Sylfaen" w:eastAsia="Calibri" w:hAnsi="Sylfaen" w:cs="Sylfaen"/>
                <w:lang w:val="ka-GE"/>
              </w:rPr>
              <w:t>.2013</w:t>
            </w:r>
          </w:p>
        </w:tc>
        <w:tc>
          <w:tcPr>
            <w:tcW w:w="2420" w:type="dxa"/>
            <w:vAlign w:val="center"/>
          </w:tcPr>
          <w:p w:rsidR="008D600D" w:rsidRPr="001805C4" w:rsidRDefault="008D600D" w:rsidP="00A254A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მადონა გვიდიანი</w:t>
            </w:r>
            <w:r w:rsidRPr="001805C4">
              <w:rPr>
                <w:rFonts w:ascii="Sylfaen" w:hAnsi="Sylfaen"/>
              </w:rPr>
              <w:t xml:space="preserve"> (</w:t>
            </w:r>
            <w:r w:rsidR="002550F8">
              <w:rPr>
                <w:rFonts w:ascii="Sylfaen" w:hAnsi="Sylfaen"/>
                <w:lang w:val="ka-GE"/>
              </w:rPr>
              <w:t>27.09.201</w:t>
            </w:r>
            <w:r w:rsidR="00A254AA">
              <w:rPr>
                <w:rFonts w:ascii="Sylfaen" w:hAnsi="Sylfaen"/>
                <w:lang w:val="ka-GE"/>
              </w:rPr>
              <w:t>3</w:t>
            </w:r>
            <w:r w:rsidRPr="001805C4">
              <w:rPr>
                <w:rFonts w:ascii="Sylfaen" w:hAnsi="Sylfaen"/>
              </w:rPr>
              <w:t>)</w:t>
            </w:r>
          </w:p>
        </w:tc>
      </w:tr>
      <w:tr w:rsidR="002550F8" w:rsidRPr="001805C4" w:rsidTr="00722651">
        <w:tc>
          <w:tcPr>
            <w:tcW w:w="645" w:type="dxa"/>
            <w:vAlign w:val="center"/>
          </w:tcPr>
          <w:p w:rsidR="002550F8" w:rsidRPr="001805C4" w:rsidRDefault="002550F8" w:rsidP="0072265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163" w:type="dxa"/>
            <w:vAlign w:val="center"/>
          </w:tcPr>
          <w:p w:rsidR="002550F8" w:rsidRPr="001805C4" w:rsidRDefault="002550F8" w:rsidP="007226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</w:tc>
        <w:tc>
          <w:tcPr>
            <w:tcW w:w="2610" w:type="dxa"/>
            <w:vAlign w:val="center"/>
          </w:tcPr>
          <w:p w:rsidR="002550F8" w:rsidRPr="001805C4" w:rsidRDefault="002550F8" w:rsidP="00722651">
            <w:pPr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ფონდის ადმინისტრაციული და სამართლებრივი უზრუნველყოფის დეპარტამენტი</w:t>
            </w:r>
          </w:p>
        </w:tc>
        <w:tc>
          <w:tcPr>
            <w:tcW w:w="1990" w:type="dxa"/>
            <w:vAlign w:val="center"/>
          </w:tcPr>
          <w:p w:rsidR="002550F8" w:rsidRPr="001805C4" w:rsidRDefault="002550F8" w:rsidP="007226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26</w:t>
            </w:r>
            <w:r w:rsidRPr="001805C4">
              <w:rPr>
                <w:rFonts w:ascii="Sylfaen" w:eastAsia="Calibri" w:hAnsi="Sylfaen" w:cs="Sylfaen"/>
                <w:lang w:val="ka-GE"/>
              </w:rPr>
              <w:t>.</w:t>
            </w:r>
            <w:r>
              <w:rPr>
                <w:rFonts w:ascii="Sylfaen" w:eastAsia="Calibri" w:hAnsi="Sylfaen" w:cs="Sylfaen"/>
                <w:lang w:val="ka-GE"/>
              </w:rPr>
              <w:t>08</w:t>
            </w:r>
            <w:r w:rsidRPr="001805C4">
              <w:rPr>
                <w:rFonts w:ascii="Sylfaen" w:eastAsia="Calibri" w:hAnsi="Sylfaen" w:cs="Sylfaen"/>
                <w:lang w:val="ka-GE"/>
              </w:rPr>
              <w:t>.2013</w:t>
            </w:r>
          </w:p>
        </w:tc>
        <w:tc>
          <w:tcPr>
            <w:tcW w:w="2420" w:type="dxa"/>
            <w:vAlign w:val="center"/>
          </w:tcPr>
          <w:p w:rsidR="002550F8" w:rsidRDefault="002550F8" w:rsidP="00722651">
            <w:pP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თამარ ბოკუჩავა</w:t>
            </w:r>
          </w:p>
          <w:p w:rsidR="002550F8" w:rsidRPr="00830FA9" w:rsidRDefault="002550F8" w:rsidP="00A254AA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27.09.201</w:t>
            </w:r>
            <w:r w:rsidR="00A254AA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3</w:t>
            </w:r>
          </w:p>
        </w:tc>
      </w:tr>
      <w:tr w:rsidR="00A254AA" w:rsidRPr="001805C4" w:rsidTr="00722651">
        <w:tc>
          <w:tcPr>
            <w:tcW w:w="645" w:type="dxa"/>
            <w:vAlign w:val="center"/>
          </w:tcPr>
          <w:p w:rsidR="00A254AA" w:rsidRPr="00A254AA" w:rsidRDefault="00A254AA" w:rsidP="007226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163" w:type="dxa"/>
            <w:vAlign w:val="center"/>
          </w:tcPr>
          <w:p w:rsidR="00A254AA" w:rsidRDefault="00A254AA" w:rsidP="007226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</w:tc>
        <w:tc>
          <w:tcPr>
            <w:tcW w:w="2610" w:type="dxa"/>
            <w:vAlign w:val="center"/>
          </w:tcPr>
          <w:p w:rsidR="00A254AA" w:rsidRDefault="00A254AA" w:rsidP="00A254AA">
            <w:pPr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ფონდის ფინანსური და მატერიალური რესურსების  დეპარტამენტი</w:t>
            </w:r>
          </w:p>
        </w:tc>
        <w:tc>
          <w:tcPr>
            <w:tcW w:w="1990" w:type="dxa"/>
            <w:vAlign w:val="center"/>
          </w:tcPr>
          <w:p w:rsidR="00A254AA" w:rsidRDefault="00A254AA" w:rsidP="00722651">
            <w:pPr>
              <w:rPr>
                <w:rFonts w:ascii="Sylfaen" w:eastAsia="Calibri" w:hAnsi="Sylfaen" w:cs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26</w:t>
            </w:r>
            <w:r w:rsidRPr="001805C4">
              <w:rPr>
                <w:rFonts w:ascii="Sylfaen" w:eastAsia="Calibri" w:hAnsi="Sylfaen" w:cs="Sylfaen"/>
                <w:lang w:val="ka-GE"/>
              </w:rPr>
              <w:t>.</w:t>
            </w:r>
            <w:r>
              <w:rPr>
                <w:rFonts w:ascii="Sylfaen" w:eastAsia="Calibri" w:hAnsi="Sylfaen" w:cs="Sylfaen"/>
                <w:lang w:val="ka-GE"/>
              </w:rPr>
              <w:t>08</w:t>
            </w:r>
            <w:r w:rsidRPr="001805C4">
              <w:rPr>
                <w:rFonts w:ascii="Sylfaen" w:eastAsia="Calibri" w:hAnsi="Sylfaen" w:cs="Sylfaen"/>
                <w:lang w:val="ka-GE"/>
              </w:rPr>
              <w:t>.2013</w:t>
            </w:r>
          </w:p>
        </w:tc>
        <w:tc>
          <w:tcPr>
            <w:tcW w:w="2420" w:type="dxa"/>
            <w:vAlign w:val="center"/>
          </w:tcPr>
          <w:p w:rsidR="00A254AA" w:rsidRDefault="00A254AA" w:rsidP="00722651">
            <w:pP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თინათინ ლომსაძე</w:t>
            </w:r>
          </w:p>
          <w:p w:rsidR="00A254AA" w:rsidRDefault="00A254AA" w:rsidP="00A254AA">
            <w:pP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27.09.2013</w:t>
            </w:r>
          </w:p>
        </w:tc>
      </w:tr>
    </w:tbl>
    <w:p w:rsidR="008D600D" w:rsidRPr="002550F8" w:rsidRDefault="002550F8" w:rsidP="008D600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9832A0" w:rsidRDefault="009832A0"/>
    <w:sectPr w:rsidR="009832A0" w:rsidSect="00F1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D600D"/>
    <w:rsid w:val="002550F8"/>
    <w:rsid w:val="008D600D"/>
    <w:rsid w:val="009832A0"/>
    <w:rsid w:val="00A254AA"/>
    <w:rsid w:val="00B1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eka</cp:lastModifiedBy>
  <cp:revision>3</cp:revision>
  <dcterms:created xsi:type="dcterms:W3CDTF">2014-09-08T06:56:00Z</dcterms:created>
  <dcterms:modified xsi:type="dcterms:W3CDTF">2014-09-08T07:14:00Z</dcterms:modified>
</cp:coreProperties>
</file>